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929A1" w14:textId="77777777" w:rsidR="00F1512E" w:rsidRPr="00A05820" w:rsidRDefault="00CF39FD">
      <w:pPr>
        <w:pStyle w:val="Corpotesto"/>
        <w:spacing w:before="72"/>
        <w:ind w:left="1290" w:right="1542"/>
        <w:jc w:val="center"/>
        <w:rPr>
          <w:rFonts w:asciiTheme="minorHAnsi" w:hAnsiTheme="minorHAnsi" w:cstheme="minorHAnsi"/>
          <w:lang w:val="it-IT"/>
        </w:rPr>
      </w:pPr>
      <w:r w:rsidRPr="00A05820">
        <w:rPr>
          <w:rFonts w:asciiTheme="minorHAnsi" w:hAnsiTheme="minorHAnsi" w:cstheme="minorHAnsi"/>
          <w:lang w:val="it-IT"/>
        </w:rPr>
        <w:t xml:space="preserve">MODELLO DI </w:t>
      </w:r>
      <w:r w:rsidR="005847C9" w:rsidRPr="00A05820">
        <w:rPr>
          <w:rFonts w:asciiTheme="minorHAnsi" w:hAnsiTheme="minorHAnsi" w:cstheme="minorHAnsi"/>
          <w:lang w:val="it-IT"/>
        </w:rPr>
        <w:t xml:space="preserve">COMUNICAZIONE </w:t>
      </w:r>
      <w:r w:rsidRPr="00A05820">
        <w:rPr>
          <w:rFonts w:asciiTheme="minorHAnsi" w:hAnsiTheme="minorHAnsi" w:cstheme="minorHAnsi"/>
          <w:lang w:val="it-IT"/>
        </w:rPr>
        <w:t>DI CAMBIAMENTI SOSTANZIALI DELLE PARTECIPAZIONI</w:t>
      </w:r>
    </w:p>
    <w:p w14:paraId="2BBEC9E6" w14:textId="77777777" w:rsidR="00F1512E" w:rsidRPr="00A05820" w:rsidRDefault="00F1512E">
      <w:pPr>
        <w:rPr>
          <w:rFonts w:asciiTheme="minorHAnsi" w:hAnsiTheme="minorHAnsi" w:cstheme="minorHAnsi"/>
          <w:b/>
          <w:lang w:val="it-IT"/>
        </w:rPr>
      </w:pPr>
    </w:p>
    <w:p w14:paraId="5154502D" w14:textId="63E4460B" w:rsidR="00CF39FD" w:rsidRPr="00A05820" w:rsidRDefault="00CF39FD" w:rsidP="004F372C">
      <w:pPr>
        <w:pStyle w:val="NormaleWeb"/>
        <w:ind w:right="227"/>
        <w:jc w:val="both"/>
        <w:rPr>
          <w:rFonts w:asciiTheme="minorHAnsi" w:hAnsiTheme="minorHAnsi" w:cstheme="minorHAnsi"/>
        </w:rPr>
      </w:pPr>
      <w:r w:rsidRPr="00A05820">
        <w:rPr>
          <w:rFonts w:asciiTheme="minorHAnsi" w:hAnsiTheme="minorHAnsi" w:cstheme="minorHAnsi"/>
          <w:sz w:val="22"/>
          <w:szCs w:val="22"/>
        </w:rPr>
        <w:t xml:space="preserve">Ai sensi dell’obbligo, previsto dal Regolamento Emittenti </w:t>
      </w:r>
      <w:r w:rsidR="002279D4">
        <w:rPr>
          <w:rFonts w:asciiTheme="minorHAnsi" w:hAnsiTheme="minorHAnsi" w:cstheme="minorHAnsi"/>
          <w:sz w:val="22"/>
          <w:szCs w:val="22"/>
        </w:rPr>
        <w:t>Euronext Growth Milan</w:t>
      </w:r>
      <w:r w:rsidRPr="00A05820">
        <w:rPr>
          <w:rFonts w:asciiTheme="minorHAnsi" w:hAnsiTheme="minorHAnsi" w:cstheme="minorHAnsi"/>
          <w:sz w:val="22"/>
          <w:szCs w:val="22"/>
        </w:rPr>
        <w:t>, di comunicare a Promotica S.p.A. il raggiungimento, il superamento o la riduzione al di sotto delle soglie del 5%, 10%, 15%, 20%, 25%, 30%, 50%, 66,6% e 90% del capitale sociale di Promotica S.p.A., in quanto "Cambiamento Sostanziale delle Partecipazioni"</w:t>
      </w:r>
      <w:r w:rsidR="005847C9" w:rsidRPr="00A05820">
        <w:rPr>
          <w:rFonts w:asciiTheme="minorHAnsi" w:hAnsiTheme="minorHAnsi" w:cstheme="minorHAnsi"/>
          <w:sz w:val="22"/>
          <w:szCs w:val="22"/>
        </w:rPr>
        <w:t>,</w:t>
      </w:r>
      <w:r w:rsidRPr="00A05820">
        <w:rPr>
          <w:rFonts w:asciiTheme="minorHAnsi" w:hAnsiTheme="minorHAnsi" w:cstheme="minorHAnsi"/>
          <w:sz w:val="22"/>
          <w:szCs w:val="22"/>
        </w:rPr>
        <w:t xml:space="preserve"> il sottoscritto comunica </w:t>
      </w:r>
      <w:r w:rsidR="005847C9" w:rsidRPr="00A05820">
        <w:rPr>
          <w:rFonts w:asciiTheme="minorHAnsi" w:hAnsiTheme="minorHAnsi" w:cstheme="minorHAnsi"/>
          <w:sz w:val="22"/>
          <w:szCs w:val="22"/>
        </w:rPr>
        <w:t xml:space="preserve">che si è verificato il </w:t>
      </w:r>
      <w:r w:rsidRPr="00A05820">
        <w:rPr>
          <w:rFonts w:asciiTheme="minorHAnsi" w:hAnsiTheme="minorHAnsi" w:cstheme="minorHAnsi"/>
          <w:sz w:val="22"/>
          <w:szCs w:val="22"/>
        </w:rPr>
        <w:t xml:space="preserve">seguente Cambiamento Sostanziale delle Partecipazioni: </w:t>
      </w:r>
    </w:p>
    <w:p w14:paraId="2A94B41A" w14:textId="77777777" w:rsidR="00F1512E" w:rsidRPr="00A05820" w:rsidRDefault="00F1512E">
      <w:pPr>
        <w:spacing w:before="7" w:after="1"/>
        <w:rPr>
          <w:rFonts w:asciiTheme="minorHAnsi" w:hAnsiTheme="minorHAnsi" w:cstheme="minorHAnsi"/>
          <w:b/>
          <w:sz w:val="24"/>
          <w:lang w:val="it-IT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6482"/>
      </w:tblGrid>
      <w:tr w:rsidR="00F1512E" w:rsidRPr="00A05820" w14:paraId="6E43CF2D" w14:textId="77777777">
        <w:trPr>
          <w:trHeight w:val="272"/>
        </w:trPr>
        <w:tc>
          <w:tcPr>
            <w:tcW w:w="9902" w:type="dxa"/>
            <w:gridSpan w:val="2"/>
            <w:shd w:val="clear" w:color="auto" w:fill="E6E6E6"/>
          </w:tcPr>
          <w:p w14:paraId="25CE168C" w14:textId="77777777" w:rsidR="00F1512E" w:rsidRPr="00A05820" w:rsidRDefault="005847C9">
            <w:pPr>
              <w:pStyle w:val="TableParagraph"/>
              <w:spacing w:before="13"/>
              <w:ind w:left="1333" w:right="1311"/>
              <w:jc w:val="center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A05820">
              <w:rPr>
                <w:rFonts w:asciiTheme="minorHAnsi" w:hAnsiTheme="minorHAnsi" w:cstheme="minorHAnsi"/>
                <w:b/>
                <w:sz w:val="20"/>
                <w:lang w:val="it-IT"/>
              </w:rPr>
              <w:t>DICHIARANTE (se persona fisica)</w:t>
            </w:r>
          </w:p>
        </w:tc>
      </w:tr>
      <w:tr w:rsidR="00F1512E" w:rsidRPr="00A05820" w14:paraId="6CA5576F" w14:textId="77777777">
        <w:trPr>
          <w:trHeight w:val="268"/>
        </w:trPr>
        <w:tc>
          <w:tcPr>
            <w:tcW w:w="3420" w:type="dxa"/>
            <w:tcBorders>
              <w:bottom w:val="single" w:sz="2" w:space="0" w:color="000000"/>
              <w:right w:val="single" w:sz="2" w:space="0" w:color="000000"/>
            </w:tcBorders>
          </w:tcPr>
          <w:p w14:paraId="3A6FD4C7" w14:textId="77777777" w:rsidR="00F1512E" w:rsidRPr="00A05820" w:rsidRDefault="005847C9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  <w:sz w:val="20"/>
                <w:lang w:val="it-IT"/>
              </w:rPr>
            </w:pP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>Cognome</w:t>
            </w:r>
            <w:r w:rsidR="00CF39FD" w:rsidRPr="00A05820">
              <w:rPr>
                <w:rFonts w:asciiTheme="minorHAnsi" w:hAnsiTheme="minorHAnsi" w:cstheme="minorHAnsi"/>
                <w:sz w:val="20"/>
                <w:lang w:val="it-IT"/>
              </w:rPr>
              <w:t xml:space="preserve"> e Nome</w:t>
            </w: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>:</w:t>
            </w:r>
          </w:p>
        </w:tc>
        <w:tc>
          <w:tcPr>
            <w:tcW w:w="6482" w:type="dxa"/>
            <w:tcBorders>
              <w:left w:val="single" w:sz="2" w:space="0" w:color="000000"/>
              <w:bottom w:val="single" w:sz="2" w:space="0" w:color="000000"/>
            </w:tcBorders>
          </w:tcPr>
          <w:p w14:paraId="6F42B1A1" w14:textId="77777777" w:rsidR="00F1512E" w:rsidRPr="00A05820" w:rsidRDefault="00F1512E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</w:tr>
      <w:tr w:rsidR="00F1512E" w:rsidRPr="002279D4" w14:paraId="71044F7C" w14:textId="77777777">
        <w:trPr>
          <w:trHeight w:val="268"/>
        </w:trPr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83789" w14:textId="77777777" w:rsidR="00F1512E" w:rsidRPr="00A05820" w:rsidRDefault="005847C9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  <w:sz w:val="20"/>
                <w:lang w:val="it-IT"/>
              </w:rPr>
            </w:pP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 xml:space="preserve">Luogo </w:t>
            </w:r>
            <w:r w:rsidR="00CF39FD" w:rsidRPr="00A05820">
              <w:rPr>
                <w:rFonts w:asciiTheme="minorHAnsi" w:hAnsiTheme="minorHAnsi" w:cstheme="minorHAnsi"/>
                <w:sz w:val="20"/>
                <w:lang w:val="it-IT"/>
              </w:rPr>
              <w:t xml:space="preserve">e data </w:t>
            </w: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>di nascita:</w:t>
            </w: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174023" w14:textId="77777777" w:rsidR="00F1512E" w:rsidRPr="00A05820" w:rsidRDefault="00F1512E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</w:tr>
      <w:tr w:rsidR="00CF39FD" w:rsidRPr="00A05820" w14:paraId="066CDDB7" w14:textId="77777777" w:rsidTr="00570594">
        <w:trPr>
          <w:trHeight w:val="273"/>
        </w:trPr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A40E8" w14:textId="77777777" w:rsidR="00CF39FD" w:rsidRPr="00A05820" w:rsidRDefault="00CF39FD" w:rsidP="00570594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  <w:sz w:val="20"/>
                <w:lang w:val="it-IT"/>
              </w:rPr>
            </w:pP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>Indirizzo:</w:t>
            </w: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48DDAD" w14:textId="77777777" w:rsidR="00CF39FD" w:rsidRPr="00A05820" w:rsidRDefault="00CF39FD" w:rsidP="00570594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F1512E" w:rsidRPr="00A05820" w14:paraId="42F26FFB" w14:textId="77777777">
        <w:trPr>
          <w:trHeight w:val="268"/>
        </w:trPr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25AE0" w14:textId="77777777" w:rsidR="00F1512E" w:rsidRPr="00A05820" w:rsidRDefault="005847C9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  <w:sz w:val="20"/>
                <w:lang w:val="it-IT"/>
              </w:rPr>
            </w:pP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>Codice fiscale:</w:t>
            </w: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E4F75D" w14:textId="77777777" w:rsidR="00F1512E" w:rsidRPr="00A05820" w:rsidRDefault="00F1512E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</w:tr>
      <w:tr w:rsidR="00F1512E" w:rsidRPr="00A05820" w14:paraId="68A34DEA" w14:textId="77777777">
        <w:trPr>
          <w:trHeight w:val="268"/>
        </w:trPr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ED363" w14:textId="77777777" w:rsidR="00F1512E" w:rsidRPr="00A05820" w:rsidRDefault="005847C9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  <w:sz w:val="20"/>
                <w:lang w:val="it-IT"/>
              </w:rPr>
            </w:pP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>Telefono:</w:t>
            </w: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C069AF" w14:textId="77777777" w:rsidR="00F1512E" w:rsidRPr="00A05820" w:rsidRDefault="00F1512E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</w:tr>
    </w:tbl>
    <w:p w14:paraId="5BF10710" w14:textId="77777777" w:rsidR="00F1512E" w:rsidRPr="00A05820" w:rsidRDefault="00F1512E">
      <w:pPr>
        <w:rPr>
          <w:rFonts w:asciiTheme="minorHAnsi" w:hAnsiTheme="minorHAnsi" w:cstheme="minorHAnsi"/>
          <w:b/>
          <w:sz w:val="20"/>
          <w:lang w:val="it-IT"/>
        </w:rPr>
      </w:pPr>
    </w:p>
    <w:p w14:paraId="48A8D0B8" w14:textId="77777777" w:rsidR="00F1512E" w:rsidRPr="00A05820" w:rsidRDefault="00F1512E">
      <w:pPr>
        <w:spacing w:after="1"/>
        <w:rPr>
          <w:rFonts w:asciiTheme="minorHAnsi" w:hAnsiTheme="minorHAnsi" w:cstheme="minorHAnsi"/>
          <w:b/>
          <w:sz w:val="10"/>
          <w:lang w:val="it-IT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6482"/>
      </w:tblGrid>
      <w:tr w:rsidR="00F1512E" w:rsidRPr="00A05820" w14:paraId="59D97623" w14:textId="77777777">
        <w:trPr>
          <w:trHeight w:val="272"/>
        </w:trPr>
        <w:tc>
          <w:tcPr>
            <w:tcW w:w="9902" w:type="dxa"/>
            <w:gridSpan w:val="2"/>
            <w:shd w:val="clear" w:color="auto" w:fill="E6E6E6"/>
          </w:tcPr>
          <w:p w14:paraId="0F5C0FDE" w14:textId="77777777" w:rsidR="00F1512E" w:rsidRPr="00A05820" w:rsidRDefault="005847C9">
            <w:pPr>
              <w:pStyle w:val="TableParagraph"/>
              <w:spacing w:before="13"/>
              <w:ind w:left="1333" w:right="1316"/>
              <w:jc w:val="center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A05820">
              <w:rPr>
                <w:rFonts w:asciiTheme="minorHAnsi" w:hAnsiTheme="minorHAnsi" w:cstheme="minorHAnsi"/>
                <w:b/>
                <w:sz w:val="20"/>
                <w:lang w:val="it-IT"/>
              </w:rPr>
              <w:t>DICHIARANTE (se persona giuridica)</w:t>
            </w:r>
          </w:p>
        </w:tc>
      </w:tr>
      <w:tr w:rsidR="00F1512E" w:rsidRPr="00A05820" w14:paraId="234F6109" w14:textId="77777777">
        <w:trPr>
          <w:trHeight w:val="268"/>
        </w:trPr>
        <w:tc>
          <w:tcPr>
            <w:tcW w:w="3420" w:type="dxa"/>
            <w:tcBorders>
              <w:bottom w:val="single" w:sz="2" w:space="0" w:color="000000"/>
              <w:right w:val="single" w:sz="2" w:space="0" w:color="000000"/>
            </w:tcBorders>
          </w:tcPr>
          <w:p w14:paraId="0696094A" w14:textId="77777777" w:rsidR="00F1512E" w:rsidRPr="00A05820" w:rsidRDefault="005847C9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  <w:sz w:val="20"/>
                <w:lang w:val="it-IT"/>
              </w:rPr>
            </w:pP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>Ragione sociale:</w:t>
            </w:r>
          </w:p>
        </w:tc>
        <w:tc>
          <w:tcPr>
            <w:tcW w:w="6482" w:type="dxa"/>
            <w:tcBorders>
              <w:left w:val="single" w:sz="2" w:space="0" w:color="000000"/>
              <w:bottom w:val="single" w:sz="2" w:space="0" w:color="000000"/>
            </w:tcBorders>
          </w:tcPr>
          <w:p w14:paraId="44EF16ED" w14:textId="77777777" w:rsidR="00F1512E" w:rsidRPr="00A05820" w:rsidRDefault="00F1512E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</w:tr>
      <w:tr w:rsidR="00F1512E" w:rsidRPr="00A05820" w14:paraId="6DA2D513" w14:textId="77777777">
        <w:trPr>
          <w:trHeight w:val="350"/>
        </w:trPr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A4F11" w14:textId="77777777" w:rsidR="00F1512E" w:rsidRPr="00A05820" w:rsidRDefault="005847C9">
            <w:pPr>
              <w:pStyle w:val="TableParagraph"/>
              <w:spacing w:before="52"/>
              <w:ind w:left="110"/>
              <w:rPr>
                <w:rFonts w:asciiTheme="minorHAnsi" w:hAnsiTheme="minorHAnsi" w:cstheme="minorHAnsi"/>
                <w:sz w:val="20"/>
                <w:lang w:val="it-IT"/>
              </w:rPr>
            </w:pP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>Codice fiscale</w:t>
            </w:r>
            <w:r w:rsidR="00CF39FD" w:rsidRPr="00A05820">
              <w:rPr>
                <w:rFonts w:asciiTheme="minorHAnsi" w:hAnsiTheme="minorHAnsi" w:cstheme="minorHAnsi"/>
                <w:sz w:val="20"/>
                <w:lang w:val="it-IT"/>
              </w:rPr>
              <w:t>/Partita IVA</w:t>
            </w: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>:</w:t>
            </w: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C80CE1" w14:textId="77777777" w:rsidR="00F1512E" w:rsidRPr="00A05820" w:rsidRDefault="00F1512E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F1512E" w:rsidRPr="00A05820" w14:paraId="4E7BED0E" w14:textId="77777777">
        <w:trPr>
          <w:trHeight w:val="350"/>
        </w:trPr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522BB" w14:textId="77777777" w:rsidR="00F1512E" w:rsidRPr="00A05820" w:rsidRDefault="005847C9">
            <w:pPr>
              <w:pStyle w:val="TableParagraph"/>
              <w:spacing w:before="52"/>
              <w:ind w:left="110"/>
              <w:rPr>
                <w:rFonts w:asciiTheme="minorHAnsi" w:hAnsiTheme="minorHAnsi" w:cstheme="minorHAnsi"/>
                <w:sz w:val="20"/>
                <w:lang w:val="it-IT"/>
              </w:rPr>
            </w:pP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>Numero iscrizione CCIAA:</w:t>
            </w: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A217E7" w14:textId="77777777" w:rsidR="00F1512E" w:rsidRPr="00A05820" w:rsidRDefault="00F1512E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F1512E" w:rsidRPr="00A05820" w14:paraId="4B54B458" w14:textId="77777777">
        <w:trPr>
          <w:trHeight w:val="350"/>
        </w:trPr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220E9" w14:textId="77777777" w:rsidR="00F1512E" w:rsidRPr="00A05820" w:rsidRDefault="005847C9">
            <w:pPr>
              <w:pStyle w:val="TableParagraph"/>
              <w:spacing w:before="52"/>
              <w:ind w:left="110"/>
              <w:rPr>
                <w:rFonts w:asciiTheme="minorHAnsi" w:hAnsiTheme="minorHAnsi" w:cstheme="minorHAnsi"/>
                <w:sz w:val="20"/>
                <w:lang w:val="it-IT"/>
              </w:rPr>
            </w:pP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>Sede legale:</w:t>
            </w: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F53090" w14:textId="77777777" w:rsidR="00F1512E" w:rsidRPr="00A05820" w:rsidRDefault="00F1512E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F1512E" w:rsidRPr="00A05820" w14:paraId="18A335A8" w14:textId="77777777">
        <w:trPr>
          <w:trHeight w:val="350"/>
        </w:trPr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76F03" w14:textId="77777777" w:rsidR="00F1512E" w:rsidRPr="00A05820" w:rsidRDefault="005847C9">
            <w:pPr>
              <w:pStyle w:val="TableParagraph"/>
              <w:spacing w:before="52"/>
              <w:ind w:left="110"/>
              <w:rPr>
                <w:rFonts w:asciiTheme="minorHAnsi" w:hAnsiTheme="minorHAnsi" w:cstheme="minorHAnsi"/>
                <w:sz w:val="20"/>
                <w:lang w:val="it-IT"/>
              </w:rPr>
            </w:pP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>Telefono:</w:t>
            </w: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8A6DCD" w14:textId="77777777" w:rsidR="00F1512E" w:rsidRPr="00A05820" w:rsidRDefault="00F1512E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F1512E" w:rsidRPr="00A05820" w14:paraId="0546D026" w14:textId="77777777">
        <w:trPr>
          <w:trHeight w:val="349"/>
        </w:trPr>
        <w:tc>
          <w:tcPr>
            <w:tcW w:w="3420" w:type="dxa"/>
            <w:tcBorders>
              <w:top w:val="single" w:sz="2" w:space="0" w:color="000000"/>
              <w:right w:val="single" w:sz="2" w:space="0" w:color="000000"/>
            </w:tcBorders>
          </w:tcPr>
          <w:p w14:paraId="484E1BE3" w14:textId="77777777" w:rsidR="00F1512E" w:rsidRPr="00A05820" w:rsidRDefault="00CF39FD">
            <w:pPr>
              <w:pStyle w:val="TableParagraph"/>
              <w:spacing w:before="52"/>
              <w:ind w:left="110"/>
              <w:rPr>
                <w:rFonts w:asciiTheme="minorHAnsi" w:hAnsiTheme="minorHAnsi" w:cstheme="minorHAnsi"/>
                <w:sz w:val="20"/>
                <w:lang w:val="it-IT"/>
              </w:rPr>
            </w:pP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>Nome e titolo firmatario</w:t>
            </w:r>
            <w:r w:rsidR="005847C9" w:rsidRPr="00A05820">
              <w:rPr>
                <w:rFonts w:asciiTheme="minorHAnsi" w:hAnsiTheme="minorHAnsi" w:cstheme="minorHAnsi"/>
                <w:sz w:val="20"/>
                <w:lang w:val="it-IT"/>
              </w:rPr>
              <w:t>:</w:t>
            </w: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</w:tcBorders>
          </w:tcPr>
          <w:p w14:paraId="7790B398" w14:textId="77777777" w:rsidR="00F1512E" w:rsidRPr="00A05820" w:rsidRDefault="00F1512E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</w:tbl>
    <w:p w14:paraId="08ABF416" w14:textId="77777777" w:rsidR="00F1512E" w:rsidRPr="00A05820" w:rsidRDefault="00F1512E">
      <w:pPr>
        <w:rPr>
          <w:rFonts w:asciiTheme="minorHAnsi" w:hAnsiTheme="minorHAnsi" w:cstheme="minorHAnsi"/>
          <w:b/>
          <w:sz w:val="20"/>
          <w:lang w:val="it-IT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6482"/>
      </w:tblGrid>
      <w:tr w:rsidR="00CF39FD" w:rsidRPr="00A05820" w14:paraId="1D3FAC28" w14:textId="77777777" w:rsidTr="00323797">
        <w:trPr>
          <w:trHeight w:val="272"/>
        </w:trPr>
        <w:tc>
          <w:tcPr>
            <w:tcW w:w="9902" w:type="dxa"/>
            <w:gridSpan w:val="2"/>
            <w:shd w:val="clear" w:color="auto" w:fill="E6E6E6"/>
          </w:tcPr>
          <w:p w14:paraId="47BF9EE6" w14:textId="77777777" w:rsidR="00CF39FD" w:rsidRPr="00A05820" w:rsidRDefault="00CF39FD" w:rsidP="00323797">
            <w:pPr>
              <w:pStyle w:val="TableParagraph"/>
              <w:spacing w:before="13"/>
              <w:ind w:left="1333" w:right="1316"/>
              <w:jc w:val="center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A05820">
              <w:rPr>
                <w:rFonts w:asciiTheme="minorHAnsi" w:hAnsiTheme="minorHAnsi" w:cstheme="minorHAnsi"/>
                <w:b/>
                <w:lang w:val="it-IT"/>
              </w:rPr>
              <w:t>CAMBIAMENTO SOSTANZIALE DELLE PARTECIPAZIONI</w:t>
            </w:r>
          </w:p>
        </w:tc>
      </w:tr>
      <w:tr w:rsidR="00CF39FD" w:rsidRPr="00A05820" w14:paraId="253ABA29" w14:textId="77777777" w:rsidTr="00323797">
        <w:trPr>
          <w:trHeight w:val="268"/>
        </w:trPr>
        <w:tc>
          <w:tcPr>
            <w:tcW w:w="3420" w:type="dxa"/>
            <w:tcBorders>
              <w:bottom w:val="single" w:sz="2" w:space="0" w:color="000000"/>
              <w:right w:val="single" w:sz="2" w:space="0" w:color="000000"/>
            </w:tcBorders>
          </w:tcPr>
          <w:p w14:paraId="2EBC42C3" w14:textId="77777777" w:rsidR="00CF39FD" w:rsidRPr="00A05820" w:rsidRDefault="00CF39FD" w:rsidP="00323797">
            <w:pPr>
              <w:pStyle w:val="TableParagraph"/>
              <w:spacing w:before="18"/>
              <w:ind w:left="110"/>
              <w:rPr>
                <w:rFonts w:asciiTheme="minorHAnsi" w:hAnsiTheme="minorHAnsi" w:cstheme="minorHAnsi"/>
                <w:sz w:val="20"/>
                <w:lang w:val="it-IT"/>
              </w:rPr>
            </w:pP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>Data del Cambiamento Sostanziale:</w:t>
            </w:r>
          </w:p>
        </w:tc>
        <w:tc>
          <w:tcPr>
            <w:tcW w:w="6482" w:type="dxa"/>
            <w:tcBorders>
              <w:left w:val="single" w:sz="2" w:space="0" w:color="000000"/>
              <w:bottom w:val="single" w:sz="2" w:space="0" w:color="000000"/>
            </w:tcBorders>
          </w:tcPr>
          <w:p w14:paraId="075A1094" w14:textId="77777777" w:rsidR="00CF39FD" w:rsidRPr="00A05820" w:rsidRDefault="00CF39FD" w:rsidP="00323797">
            <w:pPr>
              <w:pStyle w:val="TableParagraph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</w:tr>
      <w:tr w:rsidR="00CF39FD" w:rsidRPr="00A05820" w14:paraId="715E69F0" w14:textId="77777777" w:rsidTr="00323797">
        <w:trPr>
          <w:trHeight w:val="350"/>
        </w:trPr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479CE" w14:textId="77777777" w:rsidR="00CF39FD" w:rsidRPr="00A05820" w:rsidRDefault="00CF39FD" w:rsidP="00323797">
            <w:pPr>
              <w:pStyle w:val="TableParagraph"/>
              <w:spacing w:before="52"/>
              <w:ind w:left="110"/>
              <w:rPr>
                <w:rFonts w:asciiTheme="minorHAnsi" w:hAnsiTheme="minorHAnsi" w:cstheme="minorHAnsi"/>
                <w:sz w:val="20"/>
                <w:lang w:val="it-IT"/>
              </w:rPr>
            </w:pP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>Natura dell’operazione:</w:t>
            </w: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C1B58C" w14:textId="77777777" w:rsidR="00CF39FD" w:rsidRPr="00A05820" w:rsidRDefault="00CF4499" w:rsidP="0032379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sym w:font="Symbol" w:char="F090"/>
            </w: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 xml:space="preserve"> acquisto</w:t>
            </w:r>
          </w:p>
        </w:tc>
      </w:tr>
      <w:tr w:rsidR="00CF39FD" w:rsidRPr="00A05820" w14:paraId="3271C96C" w14:textId="77777777" w:rsidTr="00323797">
        <w:trPr>
          <w:trHeight w:val="350"/>
        </w:trPr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3113A" w14:textId="77777777" w:rsidR="00CF39FD" w:rsidRPr="00A05820" w:rsidRDefault="00CF39FD" w:rsidP="00323797">
            <w:pPr>
              <w:pStyle w:val="TableParagraph"/>
              <w:spacing w:before="52"/>
              <w:ind w:left="11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88AD6B" w14:textId="77777777" w:rsidR="00CF39FD" w:rsidRPr="00A05820" w:rsidRDefault="00CF4499" w:rsidP="0032379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sym w:font="Symbol" w:char="F090"/>
            </w: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 xml:space="preserve"> vendita</w:t>
            </w:r>
          </w:p>
        </w:tc>
      </w:tr>
      <w:tr w:rsidR="00CF39FD" w:rsidRPr="00A05820" w14:paraId="234E3861" w14:textId="77777777" w:rsidTr="00323797">
        <w:trPr>
          <w:trHeight w:val="350"/>
        </w:trPr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90F1F" w14:textId="77777777" w:rsidR="00CF39FD" w:rsidRPr="00A05820" w:rsidRDefault="00CF39FD" w:rsidP="00323797">
            <w:pPr>
              <w:pStyle w:val="TableParagraph"/>
              <w:spacing w:before="52"/>
              <w:ind w:left="11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D5FEC3" w14:textId="77777777" w:rsidR="00CF39FD" w:rsidRPr="00A05820" w:rsidRDefault="00CF4499" w:rsidP="0032379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sym w:font="Symbol" w:char="F090"/>
            </w: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 xml:space="preserve"> altro (specificare)</w:t>
            </w:r>
          </w:p>
          <w:p w14:paraId="479B6B43" w14:textId="77777777" w:rsidR="00CF4499" w:rsidRPr="00A05820" w:rsidRDefault="00CF4499" w:rsidP="0032379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  <w:p w14:paraId="306EBCD0" w14:textId="77777777" w:rsidR="00CF4499" w:rsidRPr="00A05820" w:rsidRDefault="00CF4499" w:rsidP="0032379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CF39FD" w:rsidRPr="002279D4" w14:paraId="54A1A6E3" w14:textId="77777777" w:rsidTr="00323797">
        <w:trPr>
          <w:trHeight w:val="350"/>
        </w:trPr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5994A" w14:textId="77777777" w:rsidR="00CF39FD" w:rsidRPr="00A05820" w:rsidRDefault="00CF4499" w:rsidP="00323797">
            <w:pPr>
              <w:pStyle w:val="TableParagraph"/>
              <w:spacing w:before="52"/>
              <w:ind w:left="110"/>
              <w:rPr>
                <w:rFonts w:asciiTheme="minorHAnsi" w:hAnsiTheme="minorHAnsi" w:cstheme="minorHAnsi"/>
                <w:sz w:val="20"/>
                <w:lang w:val="it-IT"/>
              </w:rPr>
            </w:pP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 xml:space="preserve">Numero di Strumenti Finanziari detenuti </w:t>
            </w:r>
            <w:r w:rsidRPr="00A05820">
              <w:rPr>
                <w:rFonts w:asciiTheme="minorHAnsi" w:hAnsiTheme="minorHAnsi" w:cstheme="minorHAnsi"/>
                <w:sz w:val="20"/>
                <w:u w:val="single"/>
                <w:lang w:val="it-IT"/>
              </w:rPr>
              <w:t>PRIMA</w:t>
            </w: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 xml:space="preserve"> dell’operazione:</w:t>
            </w: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665A44" w14:textId="77777777" w:rsidR="00CF39FD" w:rsidRPr="00A05820" w:rsidRDefault="00CF39FD" w:rsidP="0032379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CF39FD" w:rsidRPr="002279D4" w14:paraId="0A0CF7B8" w14:textId="77777777" w:rsidTr="00323797">
        <w:trPr>
          <w:trHeight w:val="350"/>
        </w:trPr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C378B" w14:textId="77777777" w:rsidR="00CF39FD" w:rsidRPr="00A05820" w:rsidRDefault="00CF4499" w:rsidP="00323797">
            <w:pPr>
              <w:pStyle w:val="TableParagraph"/>
              <w:spacing w:before="52"/>
              <w:ind w:left="110"/>
              <w:rPr>
                <w:rFonts w:asciiTheme="minorHAnsi" w:hAnsiTheme="minorHAnsi" w:cstheme="minorHAnsi"/>
                <w:sz w:val="20"/>
                <w:lang w:val="it-IT"/>
              </w:rPr>
            </w:pP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 xml:space="preserve">Numero di Strumenti Finanziari detenuti </w:t>
            </w:r>
            <w:r w:rsidRPr="00A05820">
              <w:rPr>
                <w:rFonts w:asciiTheme="minorHAnsi" w:hAnsiTheme="minorHAnsi" w:cstheme="minorHAnsi"/>
                <w:sz w:val="20"/>
                <w:u w:val="single"/>
                <w:lang w:val="it-IT"/>
              </w:rPr>
              <w:t>SUCCESSIVAMENTE</w:t>
            </w: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 xml:space="preserve"> all’operazione:</w:t>
            </w: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3BAA9D" w14:textId="77777777" w:rsidR="00CF39FD" w:rsidRPr="00A05820" w:rsidRDefault="00CF39FD" w:rsidP="0032379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CF4499" w:rsidRPr="00A05820" w14:paraId="1E99752F" w14:textId="77777777" w:rsidTr="00323797">
        <w:trPr>
          <w:trHeight w:val="350"/>
        </w:trPr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8078A" w14:textId="77777777" w:rsidR="00CF4499" w:rsidRPr="00A05820" w:rsidRDefault="00CF4499" w:rsidP="00323797">
            <w:pPr>
              <w:pStyle w:val="TableParagraph"/>
              <w:spacing w:before="52"/>
              <w:ind w:left="110"/>
              <w:rPr>
                <w:rFonts w:asciiTheme="minorHAnsi" w:hAnsiTheme="minorHAnsi" w:cstheme="minorHAnsi"/>
                <w:sz w:val="20"/>
                <w:lang w:val="it-IT"/>
              </w:rPr>
            </w:pP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>Causale della dichiarazione:</w:t>
            </w: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3960DBA" w14:textId="77777777" w:rsidR="00CF4499" w:rsidRPr="00A05820" w:rsidRDefault="00CF4499" w:rsidP="0032379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sym w:font="Symbol" w:char="F090"/>
            </w: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 xml:space="preserve"> dichiarazione iniziale</w:t>
            </w:r>
          </w:p>
        </w:tc>
      </w:tr>
      <w:tr w:rsidR="00CF4499" w:rsidRPr="00A05820" w14:paraId="03211729" w14:textId="77777777" w:rsidTr="00323797">
        <w:trPr>
          <w:trHeight w:val="350"/>
        </w:trPr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15309" w14:textId="77777777" w:rsidR="00CF4499" w:rsidRPr="00A05820" w:rsidRDefault="00CF4499" w:rsidP="00323797">
            <w:pPr>
              <w:pStyle w:val="TableParagraph"/>
              <w:spacing w:before="52"/>
              <w:ind w:left="11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4B3444" w14:textId="77777777" w:rsidR="00CF4499" w:rsidRPr="00A05820" w:rsidRDefault="00CF4499" w:rsidP="0032379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sym w:font="Symbol" w:char="F090"/>
            </w: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 xml:space="preserve"> variazione successiva</w:t>
            </w:r>
          </w:p>
        </w:tc>
      </w:tr>
      <w:tr w:rsidR="00CF4499" w:rsidRPr="00A05820" w14:paraId="65B5E1A0" w14:textId="77777777" w:rsidTr="00323797">
        <w:trPr>
          <w:trHeight w:val="350"/>
        </w:trPr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22489" w14:textId="77777777" w:rsidR="00CF4499" w:rsidRPr="00A05820" w:rsidRDefault="00CF4499" w:rsidP="00323797">
            <w:pPr>
              <w:pStyle w:val="TableParagraph"/>
              <w:spacing w:before="52"/>
              <w:ind w:left="110"/>
              <w:rPr>
                <w:rFonts w:asciiTheme="minorHAnsi" w:hAnsiTheme="minorHAnsi" w:cstheme="minorHAnsi"/>
                <w:sz w:val="20"/>
                <w:lang w:val="it-IT"/>
              </w:rPr>
            </w:pPr>
            <w:r w:rsidRPr="00A05820">
              <w:rPr>
                <w:rFonts w:asciiTheme="minorHAnsi" w:hAnsiTheme="minorHAnsi" w:cstheme="minorHAnsi"/>
                <w:sz w:val="20"/>
                <w:lang w:val="it-IT"/>
              </w:rPr>
              <w:t>Eventuali osservazioni:</w:t>
            </w: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C06ECB" w14:textId="77777777" w:rsidR="00CF4499" w:rsidRPr="00A05820" w:rsidRDefault="00CF4499" w:rsidP="0032379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  <w:p w14:paraId="5F67361D" w14:textId="77777777" w:rsidR="00CF4499" w:rsidRPr="00A05820" w:rsidRDefault="00CF4499" w:rsidP="0032379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  <w:p w14:paraId="1593E49C" w14:textId="77777777" w:rsidR="00CF4499" w:rsidRPr="00A05820" w:rsidRDefault="00CF4499" w:rsidP="00323797">
            <w:pPr>
              <w:pStyle w:val="TableParagraph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</w:tbl>
    <w:p w14:paraId="0D9DB6BB" w14:textId="77777777" w:rsidR="00F1512E" w:rsidRPr="00A05820" w:rsidRDefault="00F1512E">
      <w:pPr>
        <w:spacing w:before="1" w:after="1"/>
        <w:rPr>
          <w:rFonts w:asciiTheme="minorHAnsi" w:hAnsiTheme="minorHAnsi" w:cstheme="minorHAnsi"/>
          <w:b/>
          <w:sz w:val="25"/>
          <w:lang w:val="it-IT"/>
        </w:rPr>
      </w:pPr>
    </w:p>
    <w:p w14:paraId="7677E438" w14:textId="77777777" w:rsidR="00CF4499" w:rsidRPr="00A05820" w:rsidRDefault="00CF4499" w:rsidP="004F372C">
      <w:pPr>
        <w:pStyle w:val="NormaleWeb"/>
        <w:rPr>
          <w:rFonts w:asciiTheme="minorHAnsi" w:hAnsiTheme="minorHAnsi" w:cstheme="minorHAnsi"/>
          <w:sz w:val="22"/>
          <w:szCs w:val="22"/>
        </w:rPr>
      </w:pPr>
      <w:r w:rsidRPr="00A05820">
        <w:rPr>
          <w:rFonts w:asciiTheme="minorHAnsi" w:hAnsiTheme="minorHAnsi" w:cstheme="minorHAnsi"/>
          <w:sz w:val="22"/>
          <w:szCs w:val="22"/>
        </w:rPr>
        <w:t>Data: ________________</w:t>
      </w:r>
    </w:p>
    <w:p w14:paraId="707B32B3" w14:textId="77777777" w:rsidR="00CF4499" w:rsidRPr="00A05820" w:rsidRDefault="00CF4499" w:rsidP="004F372C">
      <w:pPr>
        <w:pStyle w:val="NormaleWeb"/>
        <w:rPr>
          <w:rFonts w:asciiTheme="minorHAnsi" w:hAnsiTheme="minorHAnsi" w:cstheme="minorHAnsi"/>
          <w:sz w:val="22"/>
          <w:szCs w:val="22"/>
        </w:rPr>
      </w:pPr>
      <w:r w:rsidRPr="00A05820">
        <w:rPr>
          <w:rFonts w:asciiTheme="minorHAnsi" w:hAnsiTheme="minorHAnsi" w:cstheme="minorHAnsi"/>
          <w:sz w:val="22"/>
          <w:szCs w:val="22"/>
        </w:rPr>
        <w:t>Firma: _______________</w:t>
      </w:r>
    </w:p>
    <w:p w14:paraId="4154EEB2" w14:textId="77777777" w:rsidR="00CF4499" w:rsidRPr="00A05820" w:rsidRDefault="00CF4499" w:rsidP="004F372C">
      <w:pPr>
        <w:pStyle w:val="NormaleWeb"/>
        <w:rPr>
          <w:rFonts w:asciiTheme="minorHAnsi" w:hAnsiTheme="minorHAnsi" w:cstheme="minorHAnsi"/>
          <w:sz w:val="22"/>
          <w:szCs w:val="22"/>
        </w:rPr>
      </w:pPr>
      <w:r w:rsidRPr="00A05820">
        <w:rPr>
          <w:rFonts w:asciiTheme="minorHAnsi" w:hAnsiTheme="minorHAnsi" w:cstheme="minorHAnsi"/>
          <w:sz w:val="22"/>
          <w:szCs w:val="22"/>
        </w:rPr>
        <w:t xml:space="preserve">Nome: _______________ </w:t>
      </w:r>
    </w:p>
    <w:p w14:paraId="7255EB44" w14:textId="2EB65EA5" w:rsidR="00F1512E" w:rsidRPr="00A05820" w:rsidRDefault="00CF4499" w:rsidP="004F372C">
      <w:pPr>
        <w:pStyle w:val="NormaleWeb"/>
        <w:rPr>
          <w:rFonts w:asciiTheme="minorHAnsi" w:hAnsiTheme="minorHAnsi" w:cstheme="minorHAnsi"/>
          <w:sz w:val="22"/>
          <w:szCs w:val="22"/>
        </w:rPr>
      </w:pPr>
      <w:r w:rsidRPr="00A05820">
        <w:rPr>
          <w:rFonts w:asciiTheme="minorHAnsi" w:hAnsiTheme="minorHAnsi" w:cstheme="minorHAnsi"/>
          <w:sz w:val="22"/>
          <w:szCs w:val="22"/>
        </w:rPr>
        <w:t>Carica:</w:t>
      </w:r>
      <w:r w:rsidR="002279D4">
        <w:rPr>
          <w:rFonts w:asciiTheme="minorHAnsi" w:hAnsiTheme="minorHAnsi" w:cstheme="minorHAnsi"/>
          <w:sz w:val="22"/>
          <w:szCs w:val="22"/>
        </w:rPr>
        <w:t xml:space="preserve"> </w:t>
      </w:r>
      <w:r w:rsidRPr="00A05820">
        <w:rPr>
          <w:rFonts w:asciiTheme="minorHAnsi" w:hAnsiTheme="minorHAnsi" w:cstheme="minorHAnsi"/>
          <w:sz w:val="22"/>
          <w:szCs w:val="22"/>
        </w:rPr>
        <w:t>_______________</w:t>
      </w:r>
    </w:p>
    <w:sectPr w:rsidR="00F1512E" w:rsidRPr="00A05820">
      <w:pgSz w:w="11910" w:h="16840"/>
      <w:pgMar w:top="132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504D9"/>
    <w:multiLevelType w:val="hybridMultilevel"/>
    <w:tmpl w:val="46861206"/>
    <w:lvl w:ilvl="0" w:tplc="CB9EED8E">
      <w:numFmt w:val="bullet"/>
      <w:lvlText w:val="◻"/>
      <w:lvlJc w:val="left"/>
      <w:pPr>
        <w:ind w:left="847" w:hanging="173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7F07176">
      <w:numFmt w:val="bullet"/>
      <w:lvlText w:val="•"/>
      <w:lvlJc w:val="left"/>
      <w:pPr>
        <w:ind w:left="1086" w:hanging="173"/>
      </w:pPr>
      <w:rPr>
        <w:rFonts w:hint="default"/>
      </w:rPr>
    </w:lvl>
    <w:lvl w:ilvl="2" w:tplc="3BD82436">
      <w:numFmt w:val="bullet"/>
      <w:lvlText w:val="•"/>
      <w:lvlJc w:val="left"/>
      <w:pPr>
        <w:ind w:left="1333" w:hanging="173"/>
      </w:pPr>
      <w:rPr>
        <w:rFonts w:hint="default"/>
      </w:rPr>
    </w:lvl>
    <w:lvl w:ilvl="3" w:tplc="A436575E">
      <w:numFmt w:val="bullet"/>
      <w:lvlText w:val="•"/>
      <w:lvlJc w:val="left"/>
      <w:pPr>
        <w:ind w:left="1579" w:hanging="173"/>
      </w:pPr>
      <w:rPr>
        <w:rFonts w:hint="default"/>
      </w:rPr>
    </w:lvl>
    <w:lvl w:ilvl="4" w:tplc="22546B4E">
      <w:numFmt w:val="bullet"/>
      <w:lvlText w:val="•"/>
      <w:lvlJc w:val="left"/>
      <w:pPr>
        <w:ind w:left="1826" w:hanging="173"/>
      </w:pPr>
      <w:rPr>
        <w:rFonts w:hint="default"/>
      </w:rPr>
    </w:lvl>
    <w:lvl w:ilvl="5" w:tplc="F2C65398">
      <w:numFmt w:val="bullet"/>
      <w:lvlText w:val="•"/>
      <w:lvlJc w:val="left"/>
      <w:pPr>
        <w:ind w:left="2072" w:hanging="173"/>
      </w:pPr>
      <w:rPr>
        <w:rFonts w:hint="default"/>
      </w:rPr>
    </w:lvl>
    <w:lvl w:ilvl="6" w:tplc="667C01B6">
      <w:numFmt w:val="bullet"/>
      <w:lvlText w:val="•"/>
      <w:lvlJc w:val="left"/>
      <w:pPr>
        <w:ind w:left="2319" w:hanging="173"/>
      </w:pPr>
      <w:rPr>
        <w:rFonts w:hint="default"/>
      </w:rPr>
    </w:lvl>
    <w:lvl w:ilvl="7" w:tplc="EC16ACFE">
      <w:numFmt w:val="bullet"/>
      <w:lvlText w:val="•"/>
      <w:lvlJc w:val="left"/>
      <w:pPr>
        <w:ind w:left="2565" w:hanging="173"/>
      </w:pPr>
      <w:rPr>
        <w:rFonts w:hint="default"/>
      </w:rPr>
    </w:lvl>
    <w:lvl w:ilvl="8" w:tplc="3C4EEEC4">
      <w:numFmt w:val="bullet"/>
      <w:lvlText w:val="•"/>
      <w:lvlJc w:val="left"/>
      <w:pPr>
        <w:ind w:left="2812" w:hanging="173"/>
      </w:pPr>
      <w:rPr>
        <w:rFonts w:hint="default"/>
      </w:rPr>
    </w:lvl>
  </w:abstractNum>
  <w:abstractNum w:abstractNumId="1" w15:restartNumberingAfterBreak="0">
    <w:nsid w:val="3EDB186D"/>
    <w:multiLevelType w:val="hybridMultilevel"/>
    <w:tmpl w:val="885462F6"/>
    <w:lvl w:ilvl="0" w:tplc="CCDCCAB4">
      <w:numFmt w:val="bullet"/>
      <w:lvlText w:val="◻"/>
      <w:lvlJc w:val="left"/>
      <w:pPr>
        <w:ind w:left="350" w:hanging="236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B2821B4">
      <w:numFmt w:val="bullet"/>
      <w:lvlText w:val="•"/>
      <w:lvlJc w:val="left"/>
      <w:pPr>
        <w:ind w:left="970" w:hanging="236"/>
      </w:pPr>
      <w:rPr>
        <w:rFonts w:hint="default"/>
      </w:rPr>
    </w:lvl>
    <w:lvl w:ilvl="2" w:tplc="4C9C5C3C">
      <w:numFmt w:val="bullet"/>
      <w:lvlText w:val="•"/>
      <w:lvlJc w:val="left"/>
      <w:pPr>
        <w:ind w:left="1581" w:hanging="236"/>
      </w:pPr>
      <w:rPr>
        <w:rFonts w:hint="default"/>
      </w:rPr>
    </w:lvl>
    <w:lvl w:ilvl="3" w:tplc="F54E5764">
      <w:numFmt w:val="bullet"/>
      <w:lvlText w:val="•"/>
      <w:lvlJc w:val="left"/>
      <w:pPr>
        <w:ind w:left="2192" w:hanging="236"/>
      </w:pPr>
      <w:rPr>
        <w:rFonts w:hint="default"/>
      </w:rPr>
    </w:lvl>
    <w:lvl w:ilvl="4" w:tplc="2E5E18D4">
      <w:numFmt w:val="bullet"/>
      <w:lvlText w:val="•"/>
      <w:lvlJc w:val="left"/>
      <w:pPr>
        <w:ind w:left="2803" w:hanging="236"/>
      </w:pPr>
      <w:rPr>
        <w:rFonts w:hint="default"/>
      </w:rPr>
    </w:lvl>
    <w:lvl w:ilvl="5" w:tplc="D60419A8">
      <w:numFmt w:val="bullet"/>
      <w:lvlText w:val="•"/>
      <w:lvlJc w:val="left"/>
      <w:pPr>
        <w:ind w:left="3414" w:hanging="236"/>
      </w:pPr>
      <w:rPr>
        <w:rFonts w:hint="default"/>
      </w:rPr>
    </w:lvl>
    <w:lvl w:ilvl="6" w:tplc="AD12101E">
      <w:numFmt w:val="bullet"/>
      <w:lvlText w:val="•"/>
      <w:lvlJc w:val="left"/>
      <w:pPr>
        <w:ind w:left="4025" w:hanging="236"/>
      </w:pPr>
      <w:rPr>
        <w:rFonts w:hint="default"/>
      </w:rPr>
    </w:lvl>
    <w:lvl w:ilvl="7" w:tplc="AB9AA250">
      <w:numFmt w:val="bullet"/>
      <w:lvlText w:val="•"/>
      <w:lvlJc w:val="left"/>
      <w:pPr>
        <w:ind w:left="4636" w:hanging="236"/>
      </w:pPr>
      <w:rPr>
        <w:rFonts w:hint="default"/>
      </w:rPr>
    </w:lvl>
    <w:lvl w:ilvl="8" w:tplc="54A48DAC">
      <w:numFmt w:val="bullet"/>
      <w:lvlText w:val="•"/>
      <w:lvlJc w:val="left"/>
      <w:pPr>
        <w:ind w:left="5247" w:hanging="236"/>
      </w:pPr>
      <w:rPr>
        <w:rFonts w:hint="default"/>
      </w:rPr>
    </w:lvl>
  </w:abstractNum>
  <w:abstractNum w:abstractNumId="2" w15:restartNumberingAfterBreak="0">
    <w:nsid w:val="4E683035"/>
    <w:multiLevelType w:val="hybridMultilevel"/>
    <w:tmpl w:val="4C245CE0"/>
    <w:lvl w:ilvl="0" w:tplc="5D82C644">
      <w:numFmt w:val="bullet"/>
      <w:lvlText w:val="◻"/>
      <w:lvlJc w:val="left"/>
      <w:pPr>
        <w:ind w:left="292" w:hanging="178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BBE651E">
      <w:numFmt w:val="bullet"/>
      <w:lvlText w:val="•"/>
      <w:lvlJc w:val="left"/>
      <w:pPr>
        <w:ind w:left="550" w:hanging="178"/>
      </w:pPr>
      <w:rPr>
        <w:rFonts w:hint="default"/>
      </w:rPr>
    </w:lvl>
    <w:lvl w:ilvl="2" w:tplc="A9C696F6">
      <w:numFmt w:val="bullet"/>
      <w:lvlText w:val="•"/>
      <w:lvlJc w:val="left"/>
      <w:pPr>
        <w:ind w:left="801" w:hanging="178"/>
      </w:pPr>
      <w:rPr>
        <w:rFonts w:hint="default"/>
      </w:rPr>
    </w:lvl>
    <w:lvl w:ilvl="3" w:tplc="EC04F852">
      <w:numFmt w:val="bullet"/>
      <w:lvlText w:val="•"/>
      <w:lvlJc w:val="left"/>
      <w:pPr>
        <w:ind w:left="1051" w:hanging="178"/>
      </w:pPr>
      <w:rPr>
        <w:rFonts w:hint="default"/>
      </w:rPr>
    </w:lvl>
    <w:lvl w:ilvl="4" w:tplc="E5023F90">
      <w:numFmt w:val="bullet"/>
      <w:lvlText w:val="•"/>
      <w:lvlJc w:val="left"/>
      <w:pPr>
        <w:ind w:left="1302" w:hanging="178"/>
      </w:pPr>
      <w:rPr>
        <w:rFonts w:hint="default"/>
      </w:rPr>
    </w:lvl>
    <w:lvl w:ilvl="5" w:tplc="F3FC96D2">
      <w:numFmt w:val="bullet"/>
      <w:lvlText w:val="•"/>
      <w:lvlJc w:val="left"/>
      <w:pPr>
        <w:ind w:left="1552" w:hanging="178"/>
      </w:pPr>
      <w:rPr>
        <w:rFonts w:hint="default"/>
      </w:rPr>
    </w:lvl>
    <w:lvl w:ilvl="6" w:tplc="A020540C">
      <w:numFmt w:val="bullet"/>
      <w:lvlText w:val="•"/>
      <w:lvlJc w:val="left"/>
      <w:pPr>
        <w:ind w:left="1803" w:hanging="178"/>
      </w:pPr>
      <w:rPr>
        <w:rFonts w:hint="default"/>
      </w:rPr>
    </w:lvl>
    <w:lvl w:ilvl="7" w:tplc="D9C8884A">
      <w:numFmt w:val="bullet"/>
      <w:lvlText w:val="•"/>
      <w:lvlJc w:val="left"/>
      <w:pPr>
        <w:ind w:left="2053" w:hanging="178"/>
      </w:pPr>
      <w:rPr>
        <w:rFonts w:hint="default"/>
      </w:rPr>
    </w:lvl>
    <w:lvl w:ilvl="8" w:tplc="0C8CC53A">
      <w:numFmt w:val="bullet"/>
      <w:lvlText w:val="•"/>
      <w:lvlJc w:val="left"/>
      <w:pPr>
        <w:ind w:left="2304" w:hanging="178"/>
      </w:pPr>
      <w:rPr>
        <w:rFonts w:hint="default"/>
      </w:rPr>
    </w:lvl>
  </w:abstractNum>
  <w:abstractNum w:abstractNumId="3" w15:restartNumberingAfterBreak="0">
    <w:nsid w:val="717605A5"/>
    <w:multiLevelType w:val="hybridMultilevel"/>
    <w:tmpl w:val="5FF83DE4"/>
    <w:lvl w:ilvl="0" w:tplc="D4D8E334">
      <w:numFmt w:val="bullet"/>
      <w:lvlText w:val="◻"/>
      <w:lvlJc w:val="left"/>
      <w:pPr>
        <w:ind w:left="350" w:hanging="236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3DE2304">
      <w:numFmt w:val="bullet"/>
      <w:lvlText w:val="•"/>
      <w:lvlJc w:val="left"/>
      <w:pPr>
        <w:ind w:left="970" w:hanging="236"/>
      </w:pPr>
      <w:rPr>
        <w:rFonts w:hint="default"/>
      </w:rPr>
    </w:lvl>
    <w:lvl w:ilvl="2" w:tplc="D696EEC8">
      <w:numFmt w:val="bullet"/>
      <w:lvlText w:val="•"/>
      <w:lvlJc w:val="left"/>
      <w:pPr>
        <w:ind w:left="1581" w:hanging="236"/>
      </w:pPr>
      <w:rPr>
        <w:rFonts w:hint="default"/>
      </w:rPr>
    </w:lvl>
    <w:lvl w:ilvl="3" w:tplc="220C729E">
      <w:numFmt w:val="bullet"/>
      <w:lvlText w:val="•"/>
      <w:lvlJc w:val="left"/>
      <w:pPr>
        <w:ind w:left="2192" w:hanging="236"/>
      </w:pPr>
      <w:rPr>
        <w:rFonts w:hint="default"/>
      </w:rPr>
    </w:lvl>
    <w:lvl w:ilvl="4" w:tplc="8D00CFE2">
      <w:numFmt w:val="bullet"/>
      <w:lvlText w:val="•"/>
      <w:lvlJc w:val="left"/>
      <w:pPr>
        <w:ind w:left="2803" w:hanging="236"/>
      </w:pPr>
      <w:rPr>
        <w:rFonts w:hint="default"/>
      </w:rPr>
    </w:lvl>
    <w:lvl w:ilvl="5" w:tplc="A1048336">
      <w:numFmt w:val="bullet"/>
      <w:lvlText w:val="•"/>
      <w:lvlJc w:val="left"/>
      <w:pPr>
        <w:ind w:left="3414" w:hanging="236"/>
      </w:pPr>
      <w:rPr>
        <w:rFonts w:hint="default"/>
      </w:rPr>
    </w:lvl>
    <w:lvl w:ilvl="6" w:tplc="1BA8708E">
      <w:numFmt w:val="bullet"/>
      <w:lvlText w:val="•"/>
      <w:lvlJc w:val="left"/>
      <w:pPr>
        <w:ind w:left="4025" w:hanging="236"/>
      </w:pPr>
      <w:rPr>
        <w:rFonts w:hint="default"/>
      </w:rPr>
    </w:lvl>
    <w:lvl w:ilvl="7" w:tplc="84B81930">
      <w:numFmt w:val="bullet"/>
      <w:lvlText w:val="•"/>
      <w:lvlJc w:val="left"/>
      <w:pPr>
        <w:ind w:left="4636" w:hanging="236"/>
      </w:pPr>
      <w:rPr>
        <w:rFonts w:hint="default"/>
      </w:rPr>
    </w:lvl>
    <w:lvl w:ilvl="8" w:tplc="BBD205EC">
      <w:numFmt w:val="bullet"/>
      <w:lvlText w:val="•"/>
      <w:lvlJc w:val="left"/>
      <w:pPr>
        <w:ind w:left="5247" w:hanging="23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12E"/>
    <w:rsid w:val="002279D4"/>
    <w:rsid w:val="004F372C"/>
    <w:rsid w:val="005847C9"/>
    <w:rsid w:val="00A05820"/>
    <w:rsid w:val="00A35246"/>
    <w:rsid w:val="00CF39FD"/>
    <w:rsid w:val="00CF4499"/>
    <w:rsid w:val="00F1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E84E"/>
  <w15:docId w15:val="{3F0899AB-85AA-7046-8CF4-BD63EEC1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CF39F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3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8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Modello_comunicazione_ex_art__17_Regolamento_Emittenti_AIM_Italia.DOC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Modello_comunicazione_ex_art__17_Regolamento_Emittenti_AIM_Italia.DOC</dc:title>
  <cp:lastModifiedBy>francesca zordan</cp:lastModifiedBy>
  <cp:revision>8</cp:revision>
  <dcterms:created xsi:type="dcterms:W3CDTF">2020-09-24T10:47:00Z</dcterms:created>
  <dcterms:modified xsi:type="dcterms:W3CDTF">2022-09-02T13:52:00Z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2011-06-28T00:00:00Z</vt:filetime>
  </property>
  <property fmtid="{D5CDD505-2E9C-101B-9397-08002B2CF9AE}" pid="3" name="LastSaved">
    <vt:filetime>2020-09-24T00:00:00Z</vt:filetime>
  </property>
</Properties>
</file>